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78FC6" w14:textId="77777777" w:rsidR="00F46416" w:rsidRDefault="00F46416" w:rsidP="00F46416">
      <w:pPr>
        <w:spacing w:after="0" w:line="360" w:lineRule="auto"/>
        <w:ind w:left="0"/>
        <w:jc w:val="center"/>
        <w:rPr>
          <w:rFonts w:ascii="Times New Roman" w:hAnsi="Times New Roman" w:cs="Times New Roman"/>
          <w:b/>
          <w:sz w:val="24"/>
        </w:rPr>
      </w:pPr>
      <w:r w:rsidRPr="00421839">
        <w:rPr>
          <w:rFonts w:ascii="Times New Roman" w:hAnsi="Times New Roman" w:cs="Times New Roman"/>
          <w:noProof/>
          <w:lang w:val="en-US"/>
        </w:rPr>
        <w:drawing>
          <wp:inline distT="0" distB="0" distL="0" distR="0" wp14:anchorId="4BA50BED" wp14:editId="15C76F39">
            <wp:extent cx="2427165" cy="530942"/>
            <wp:effectExtent l="0" t="0" r="0" b="2540"/>
            <wp:docPr id="1" name="Picture 1" descr="cid:3FAB688B-9EF5-493F-8981-2AF45BC92D85"/>
            <wp:cNvGraphicFramePr/>
            <a:graphic xmlns:a="http://schemas.openxmlformats.org/drawingml/2006/main">
              <a:graphicData uri="http://schemas.openxmlformats.org/drawingml/2006/picture">
                <pic:pic xmlns:pic="http://schemas.openxmlformats.org/drawingml/2006/picture">
                  <pic:nvPicPr>
                    <pic:cNvPr id="1" name="Picture 1" descr="cid:3FAB688B-9EF5-493F-8981-2AF45BC92D8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0765" cy="529542"/>
                    </a:xfrm>
                    <a:prstGeom prst="rect">
                      <a:avLst/>
                    </a:prstGeom>
                    <a:noFill/>
                    <a:ln>
                      <a:noFill/>
                    </a:ln>
                  </pic:spPr>
                </pic:pic>
              </a:graphicData>
            </a:graphic>
          </wp:inline>
        </w:drawing>
      </w:r>
    </w:p>
    <w:p w14:paraId="68C38DE5" w14:textId="77777777" w:rsidR="00F46416" w:rsidRDefault="00F46416" w:rsidP="00F46416">
      <w:pPr>
        <w:spacing w:after="0" w:line="360" w:lineRule="auto"/>
        <w:jc w:val="right"/>
        <w:rPr>
          <w:rFonts w:ascii="Times New Roman" w:hAnsi="Times New Roman" w:cs="Times New Roman"/>
          <w:b/>
          <w:sz w:val="24"/>
        </w:rPr>
      </w:pPr>
    </w:p>
    <w:p w14:paraId="31278AC5" w14:textId="77777777" w:rsidR="00F46416" w:rsidRDefault="00F46416" w:rsidP="00F46416">
      <w:pPr>
        <w:spacing w:after="0" w:line="360" w:lineRule="auto"/>
        <w:jc w:val="right"/>
        <w:rPr>
          <w:rFonts w:ascii="Times New Roman" w:hAnsi="Times New Roman" w:cs="Times New Roman"/>
          <w:b/>
          <w:sz w:val="24"/>
        </w:rPr>
      </w:pPr>
    </w:p>
    <w:p w14:paraId="550375B7"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Local PR contact:</w:t>
      </w:r>
    </w:p>
    <w:p w14:paraId="00C7D8A2" w14:textId="77777777" w:rsidR="00F46416" w:rsidRPr="00F46416" w:rsidRDefault="00F46416" w:rsidP="00F46416">
      <w:pPr>
        <w:spacing w:after="0" w:line="360" w:lineRule="auto"/>
        <w:jc w:val="right"/>
        <w:rPr>
          <w:rFonts w:ascii="Times New Roman" w:hAnsi="Times New Roman" w:cs="Times New Roman"/>
          <w:b/>
          <w:color w:val="auto"/>
          <w:sz w:val="24"/>
        </w:rPr>
      </w:pPr>
      <w:proofErr w:type="spellStart"/>
      <w:r w:rsidRPr="00F46416">
        <w:rPr>
          <w:rFonts w:ascii="Times New Roman" w:hAnsi="Times New Roman" w:cs="Times New Roman"/>
          <w:b/>
          <w:color w:val="auto"/>
          <w:sz w:val="24"/>
        </w:rPr>
        <w:t>Aprille</w:t>
      </w:r>
      <w:proofErr w:type="spellEnd"/>
      <w:r w:rsidRPr="00F46416">
        <w:rPr>
          <w:rFonts w:ascii="Times New Roman" w:hAnsi="Times New Roman" w:cs="Times New Roman"/>
          <w:b/>
          <w:color w:val="auto"/>
          <w:sz w:val="24"/>
        </w:rPr>
        <w:t xml:space="preserve"> Thomas</w:t>
      </w:r>
    </w:p>
    <w:p w14:paraId="0DCE6897" w14:textId="77777777" w:rsidR="00F46416" w:rsidRPr="00F46416" w:rsidRDefault="00F46416" w:rsidP="00F46416">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Corporate Communications &amp; PR Specialist</w:t>
      </w:r>
    </w:p>
    <w:p w14:paraId="428F2300" w14:textId="77777777" w:rsidR="00F46416" w:rsidRDefault="004B28F7" w:rsidP="00F46416">
      <w:pPr>
        <w:spacing w:after="0" w:line="360" w:lineRule="auto"/>
        <w:jc w:val="right"/>
        <w:rPr>
          <w:rFonts w:ascii="Times New Roman" w:hAnsi="Times New Roman" w:cs="Times New Roman"/>
          <w:b/>
          <w:sz w:val="24"/>
        </w:rPr>
      </w:pPr>
      <w:hyperlink r:id="rId9" w:history="1">
        <w:r w:rsidR="00F46416" w:rsidRPr="005A3327">
          <w:rPr>
            <w:rStyle w:val="Hyperlink"/>
            <w:rFonts w:ascii="Times New Roman" w:hAnsi="Times New Roman" w:cs="Times New Roman"/>
            <w:b/>
            <w:sz w:val="24"/>
          </w:rPr>
          <w:t>aprillet@visitbarbados.org</w:t>
        </w:r>
      </w:hyperlink>
    </w:p>
    <w:p w14:paraId="083E9A8C" w14:textId="77777777" w:rsidR="00F46416" w:rsidRDefault="00F46416" w:rsidP="00F46416">
      <w:pPr>
        <w:spacing w:after="0" w:line="360" w:lineRule="auto"/>
        <w:jc w:val="right"/>
        <w:rPr>
          <w:rFonts w:ascii="Times New Roman" w:hAnsi="Times New Roman" w:cs="Times New Roman"/>
          <w:b/>
          <w:sz w:val="24"/>
        </w:rPr>
      </w:pPr>
    </w:p>
    <w:p w14:paraId="64BB9911" w14:textId="77777777" w:rsidR="00F46416" w:rsidRDefault="00F46416" w:rsidP="00F46416">
      <w:pPr>
        <w:spacing w:after="0" w:line="360" w:lineRule="auto"/>
        <w:jc w:val="right"/>
        <w:rPr>
          <w:rFonts w:ascii="Times New Roman" w:hAnsi="Times New Roman" w:cs="Times New Roman"/>
          <w:b/>
          <w:sz w:val="24"/>
        </w:rPr>
      </w:pPr>
    </w:p>
    <w:p w14:paraId="0BEC0176" w14:textId="77777777" w:rsidR="00BC0432" w:rsidRPr="005B614A" w:rsidRDefault="00F46416" w:rsidP="005B614A">
      <w:pPr>
        <w:spacing w:after="0" w:line="360" w:lineRule="auto"/>
        <w:jc w:val="right"/>
        <w:rPr>
          <w:rFonts w:ascii="Times New Roman" w:hAnsi="Times New Roman" w:cs="Times New Roman"/>
          <w:b/>
          <w:color w:val="auto"/>
          <w:sz w:val="24"/>
        </w:rPr>
      </w:pPr>
      <w:r w:rsidRPr="00F46416">
        <w:rPr>
          <w:rFonts w:ascii="Times New Roman" w:hAnsi="Times New Roman" w:cs="Times New Roman"/>
          <w:b/>
          <w:color w:val="auto"/>
          <w:sz w:val="24"/>
        </w:rPr>
        <w:t>FOR IMMEDIATE RELEASE</w:t>
      </w:r>
    </w:p>
    <w:p w14:paraId="7800CF00" w14:textId="77777777" w:rsidR="00BC0432" w:rsidRDefault="00BC0432" w:rsidP="00BC0432">
      <w:pPr>
        <w:spacing w:after="0" w:line="360" w:lineRule="auto"/>
        <w:ind w:left="0"/>
        <w:jc w:val="center"/>
        <w:rPr>
          <w:rFonts w:ascii="Times New Roman" w:hAnsi="Times New Roman" w:cs="Times New Roman"/>
          <w:b/>
          <w:color w:val="auto"/>
          <w:sz w:val="24"/>
          <w:szCs w:val="24"/>
        </w:rPr>
      </w:pPr>
    </w:p>
    <w:p w14:paraId="05EAB2A5" w14:textId="557BB8D6" w:rsidR="00925841" w:rsidRPr="00925841" w:rsidRDefault="00925841" w:rsidP="00925841">
      <w:pPr>
        <w:widowControl w:val="0"/>
        <w:autoSpaceDE w:val="0"/>
        <w:autoSpaceDN w:val="0"/>
        <w:adjustRightInd w:val="0"/>
        <w:ind w:left="0"/>
        <w:jc w:val="center"/>
        <w:rPr>
          <w:rFonts w:ascii="Times New Roman" w:hAnsi="Times New Roman" w:cs="Times New Roman"/>
          <w:b/>
          <w:color w:val="auto"/>
          <w:sz w:val="24"/>
          <w:szCs w:val="24"/>
          <w:lang w:val="en-US"/>
        </w:rPr>
      </w:pPr>
      <w:r w:rsidRPr="00925841">
        <w:rPr>
          <w:rFonts w:ascii="Times New Roman" w:hAnsi="Times New Roman" w:cs="Times New Roman"/>
          <w:b/>
          <w:color w:val="auto"/>
          <w:sz w:val="24"/>
          <w:szCs w:val="24"/>
          <w:lang w:val="en-US"/>
        </w:rPr>
        <w:t>AMERICAN AIRLINES UNVEILS THIRD DAILY FLIGHT TO BARBADOS FROM MIAMI; LAUNCHES DEC. 19</w:t>
      </w:r>
      <w:r w:rsidRPr="00925841">
        <w:rPr>
          <w:rFonts w:ascii="Times New Roman" w:hAnsi="Times New Roman" w:cs="Times New Roman"/>
          <w:b/>
          <w:color w:val="auto"/>
          <w:sz w:val="24"/>
          <w:szCs w:val="24"/>
          <w:lang w:val="en-US"/>
        </w:rPr>
        <w:br/>
      </w:r>
      <w:r w:rsidRPr="00925841">
        <w:rPr>
          <w:rFonts w:ascii="Times New Roman" w:hAnsi="Times New Roman" w:cs="Times New Roman"/>
          <w:b/>
          <w:i/>
          <w:color w:val="auto"/>
          <w:sz w:val="24"/>
          <w:szCs w:val="24"/>
          <w:lang w:val="en-US"/>
        </w:rPr>
        <w:t>New frequencies with legacy airline to open demand for Barbados across U.</w:t>
      </w:r>
      <w:proofErr w:type="gramStart"/>
      <w:r w:rsidRPr="00925841">
        <w:rPr>
          <w:rFonts w:ascii="Times New Roman" w:hAnsi="Times New Roman" w:cs="Times New Roman"/>
          <w:b/>
          <w:i/>
          <w:color w:val="auto"/>
          <w:sz w:val="24"/>
          <w:szCs w:val="24"/>
          <w:lang w:val="en-US"/>
        </w:rPr>
        <w:t>S.</w:t>
      </w:r>
      <w:r w:rsidR="00646671">
        <w:rPr>
          <w:rFonts w:ascii="Times New Roman" w:hAnsi="Times New Roman" w:cs="Times New Roman"/>
          <w:b/>
          <w:i/>
          <w:color w:val="auto"/>
          <w:sz w:val="24"/>
          <w:szCs w:val="24"/>
          <w:lang w:val="en-US"/>
        </w:rPr>
        <w:t>A</w:t>
      </w:r>
      <w:proofErr w:type="gramEnd"/>
      <w:r w:rsidR="00646671">
        <w:rPr>
          <w:rFonts w:ascii="Times New Roman" w:hAnsi="Times New Roman" w:cs="Times New Roman"/>
          <w:b/>
          <w:i/>
          <w:color w:val="auto"/>
          <w:sz w:val="24"/>
          <w:szCs w:val="24"/>
          <w:lang w:val="en-US"/>
        </w:rPr>
        <w:br/>
      </w:r>
    </w:p>
    <w:p w14:paraId="17D428A7" w14:textId="562AFA90" w:rsidR="00925841" w:rsidRDefault="00925841" w:rsidP="009252DD">
      <w:pPr>
        <w:widowControl w:val="0"/>
        <w:autoSpaceDE w:val="0"/>
        <w:autoSpaceDN w:val="0"/>
        <w:adjustRightInd w:val="0"/>
        <w:spacing w:line="360" w:lineRule="auto"/>
        <w:ind w:left="0"/>
        <w:rPr>
          <w:rFonts w:ascii="Times New Roman" w:hAnsi="Times New Roman" w:cs="Times New Roman"/>
          <w:color w:val="auto"/>
          <w:sz w:val="24"/>
          <w:szCs w:val="24"/>
          <w:lang w:val="en-US"/>
        </w:rPr>
      </w:pPr>
      <w:r w:rsidRPr="00925841">
        <w:rPr>
          <w:rFonts w:ascii="Times New Roman" w:hAnsi="Times New Roman" w:cs="Times New Roman"/>
          <w:color w:val="auto"/>
          <w:sz w:val="24"/>
          <w:szCs w:val="24"/>
          <w:lang w:val="en-US"/>
        </w:rPr>
        <w:t xml:space="preserve">Following a year of record-breaking growth, Barbados anticipates an even larger influx of U.S. visitors with the latest uptick in flight service to the country. This month, American Airlines, the largest airline carrier in the United States, unveiled its </w:t>
      </w:r>
      <w:hyperlink r:id="rId10" w:history="1">
        <w:r w:rsidRPr="00925841">
          <w:rPr>
            <w:rStyle w:val="Hyperlink"/>
            <w:rFonts w:ascii="Times New Roman" w:hAnsi="Times New Roman" w:cs="Times New Roman"/>
            <w:sz w:val="24"/>
            <w:szCs w:val="24"/>
            <w:lang w:val="en-US"/>
          </w:rPr>
          <w:t>newest routes</w:t>
        </w:r>
      </w:hyperlink>
      <w:r w:rsidRPr="00925841">
        <w:rPr>
          <w:rFonts w:ascii="Times New Roman" w:hAnsi="Times New Roman" w:cs="Times New Roman"/>
          <w:color w:val="auto"/>
          <w:sz w:val="24"/>
          <w:szCs w:val="24"/>
          <w:lang w:val="en-US"/>
        </w:rPr>
        <w:t xml:space="preserve">, which include a third daily flight from Miami International Airport (MIA) to </w:t>
      </w:r>
      <w:proofErr w:type="spellStart"/>
      <w:r w:rsidRPr="00925841">
        <w:rPr>
          <w:rFonts w:ascii="Times New Roman" w:hAnsi="Times New Roman" w:cs="Times New Roman"/>
          <w:color w:val="auto"/>
          <w:sz w:val="24"/>
          <w:szCs w:val="24"/>
          <w:lang w:val="en-US"/>
        </w:rPr>
        <w:t>Grantley</w:t>
      </w:r>
      <w:proofErr w:type="spellEnd"/>
      <w:r w:rsidRPr="00925841">
        <w:rPr>
          <w:rFonts w:ascii="Times New Roman" w:hAnsi="Times New Roman" w:cs="Times New Roman"/>
          <w:color w:val="auto"/>
          <w:sz w:val="24"/>
          <w:szCs w:val="24"/>
          <w:lang w:val="en-US"/>
        </w:rPr>
        <w:t xml:space="preserve"> Adams International Airport (BGI). Commencing December 19, 2018, the new route will hinge on Barbados ascension as the Caribbean destination du jour. In 2017, Barbados welcomed 188,970 </w:t>
      </w:r>
      <w:r w:rsidR="009252DD">
        <w:rPr>
          <w:rFonts w:ascii="Times New Roman" w:hAnsi="Times New Roman" w:cs="Times New Roman"/>
          <w:color w:val="auto"/>
          <w:sz w:val="24"/>
          <w:szCs w:val="24"/>
          <w:lang w:val="en-US"/>
        </w:rPr>
        <w:t xml:space="preserve">U.S. visitors – a 30 year high </w:t>
      </w:r>
      <w:r w:rsidRPr="00925841">
        <w:rPr>
          <w:rFonts w:ascii="Times New Roman" w:hAnsi="Times New Roman" w:cs="Times New Roman"/>
          <w:color w:val="auto"/>
          <w:sz w:val="24"/>
          <w:szCs w:val="24"/>
          <w:lang w:val="en-US"/>
        </w:rPr>
        <w:t>and the country is showing no signs of slowing down.</w:t>
      </w:r>
      <w:r w:rsidRPr="00925841">
        <w:rPr>
          <w:rFonts w:ascii="Times New Roman" w:hAnsi="Times New Roman" w:cs="Times New Roman"/>
          <w:color w:val="auto"/>
          <w:sz w:val="24"/>
          <w:szCs w:val="24"/>
          <w:lang w:val="en-US"/>
        </w:rPr>
        <w:br/>
      </w:r>
      <w:r w:rsidRPr="00925841">
        <w:rPr>
          <w:rFonts w:ascii="Times New Roman" w:hAnsi="Times New Roman" w:cs="Times New Roman"/>
          <w:color w:val="auto"/>
          <w:sz w:val="24"/>
          <w:szCs w:val="24"/>
          <w:lang w:val="en-US"/>
        </w:rPr>
        <w:br/>
        <w:t>“The U.S.</w:t>
      </w:r>
      <w:r w:rsidR="009252DD">
        <w:rPr>
          <w:rFonts w:ascii="Times New Roman" w:hAnsi="Times New Roman" w:cs="Times New Roman"/>
          <w:color w:val="auto"/>
          <w:sz w:val="24"/>
          <w:szCs w:val="24"/>
          <w:lang w:val="en-US"/>
        </w:rPr>
        <w:t>A</w:t>
      </w:r>
      <w:r w:rsidRPr="00925841">
        <w:rPr>
          <w:rFonts w:ascii="Times New Roman" w:hAnsi="Times New Roman" w:cs="Times New Roman"/>
          <w:color w:val="auto"/>
          <w:sz w:val="24"/>
          <w:szCs w:val="24"/>
          <w:lang w:val="en-US"/>
        </w:rPr>
        <w:t xml:space="preserve"> is </w:t>
      </w:r>
      <w:r w:rsidR="00646671">
        <w:rPr>
          <w:rFonts w:ascii="Times New Roman" w:hAnsi="Times New Roman" w:cs="Times New Roman"/>
          <w:color w:val="auto"/>
          <w:sz w:val="24"/>
          <w:szCs w:val="24"/>
          <w:lang w:val="en-US"/>
        </w:rPr>
        <w:t>a very importa</w:t>
      </w:r>
      <w:r w:rsidR="009252DD">
        <w:rPr>
          <w:rFonts w:ascii="Times New Roman" w:hAnsi="Times New Roman" w:cs="Times New Roman"/>
          <w:color w:val="auto"/>
          <w:sz w:val="24"/>
          <w:szCs w:val="24"/>
          <w:lang w:val="en-US"/>
        </w:rPr>
        <w:t>nt</w:t>
      </w:r>
      <w:r w:rsidRPr="00925841">
        <w:rPr>
          <w:rFonts w:ascii="Times New Roman" w:hAnsi="Times New Roman" w:cs="Times New Roman"/>
          <w:color w:val="auto"/>
          <w:sz w:val="24"/>
          <w:szCs w:val="24"/>
          <w:lang w:val="en-US"/>
        </w:rPr>
        <w:t xml:space="preserve"> grow</w:t>
      </w:r>
      <w:r w:rsidR="009252DD">
        <w:rPr>
          <w:rFonts w:ascii="Times New Roman" w:hAnsi="Times New Roman" w:cs="Times New Roman"/>
          <w:color w:val="auto"/>
          <w:sz w:val="24"/>
          <w:szCs w:val="24"/>
          <w:lang w:val="en-US"/>
        </w:rPr>
        <w:t xml:space="preserve">th market for Barbados </w:t>
      </w:r>
      <w:r w:rsidRPr="00925841">
        <w:rPr>
          <w:rFonts w:ascii="Times New Roman" w:hAnsi="Times New Roman" w:cs="Times New Roman"/>
          <w:color w:val="auto"/>
          <w:sz w:val="24"/>
          <w:szCs w:val="24"/>
          <w:lang w:val="en-US"/>
        </w:rPr>
        <w:t>and the commitment we’ve seen from our airline partners to increase and enhan</w:t>
      </w:r>
      <w:r w:rsidR="00646671">
        <w:rPr>
          <w:rFonts w:ascii="Times New Roman" w:hAnsi="Times New Roman" w:cs="Times New Roman"/>
          <w:color w:val="auto"/>
          <w:sz w:val="24"/>
          <w:szCs w:val="24"/>
          <w:lang w:val="en-US"/>
        </w:rPr>
        <w:t>ce flight options is backing this</w:t>
      </w:r>
      <w:r w:rsidRPr="00925841">
        <w:rPr>
          <w:rFonts w:ascii="Times New Roman" w:hAnsi="Times New Roman" w:cs="Times New Roman"/>
          <w:color w:val="auto"/>
          <w:sz w:val="24"/>
          <w:szCs w:val="24"/>
          <w:lang w:val="en-US"/>
        </w:rPr>
        <w:t xml:space="preserve"> trend,” said Barbados’ Minister of Tourism and Internat</w:t>
      </w:r>
      <w:r w:rsidR="00646671">
        <w:rPr>
          <w:rFonts w:ascii="Times New Roman" w:hAnsi="Times New Roman" w:cs="Times New Roman"/>
          <w:color w:val="auto"/>
          <w:sz w:val="24"/>
          <w:szCs w:val="24"/>
          <w:lang w:val="en-US"/>
        </w:rPr>
        <w:t xml:space="preserve">ional Transport, the </w:t>
      </w:r>
      <w:proofErr w:type="spellStart"/>
      <w:r w:rsidR="00646671">
        <w:rPr>
          <w:rFonts w:ascii="Times New Roman" w:hAnsi="Times New Roman" w:cs="Times New Roman"/>
          <w:color w:val="auto"/>
          <w:sz w:val="24"/>
          <w:szCs w:val="24"/>
          <w:lang w:val="en-US"/>
        </w:rPr>
        <w:t>Honourable</w:t>
      </w:r>
      <w:proofErr w:type="spellEnd"/>
      <w:r w:rsidR="00646671">
        <w:rPr>
          <w:rFonts w:ascii="Times New Roman" w:hAnsi="Times New Roman" w:cs="Times New Roman"/>
          <w:color w:val="auto"/>
          <w:sz w:val="24"/>
          <w:szCs w:val="24"/>
          <w:lang w:val="en-US"/>
        </w:rPr>
        <w:t xml:space="preserve"> </w:t>
      </w:r>
      <w:r w:rsidRPr="00925841">
        <w:rPr>
          <w:rFonts w:ascii="Times New Roman" w:hAnsi="Times New Roman" w:cs="Times New Roman"/>
          <w:color w:val="auto"/>
          <w:sz w:val="24"/>
          <w:szCs w:val="24"/>
          <w:lang w:val="en-US"/>
        </w:rPr>
        <w:t>Richard Sealy. “As we know, ease and accessibility are primary drivers for customers’ consideration of a destination</w:t>
      </w:r>
      <w:r w:rsidR="00646671">
        <w:rPr>
          <w:rFonts w:ascii="Times New Roman" w:hAnsi="Times New Roman" w:cs="Times New Roman"/>
          <w:color w:val="auto"/>
          <w:sz w:val="24"/>
          <w:szCs w:val="24"/>
          <w:lang w:val="en-US"/>
        </w:rPr>
        <w:t>,</w:t>
      </w:r>
      <w:r w:rsidRPr="00925841">
        <w:rPr>
          <w:rFonts w:ascii="Times New Roman" w:hAnsi="Times New Roman" w:cs="Times New Roman"/>
          <w:color w:val="auto"/>
          <w:sz w:val="24"/>
          <w:szCs w:val="24"/>
          <w:lang w:val="en-US"/>
        </w:rPr>
        <w:t xml:space="preserve"> and with </w:t>
      </w:r>
      <w:r w:rsidR="00646671">
        <w:rPr>
          <w:rFonts w:ascii="Times New Roman" w:hAnsi="Times New Roman" w:cs="Times New Roman"/>
          <w:color w:val="auto"/>
          <w:sz w:val="24"/>
          <w:szCs w:val="24"/>
          <w:lang w:val="en-US"/>
        </w:rPr>
        <w:t xml:space="preserve">this </w:t>
      </w:r>
      <w:r w:rsidRPr="00925841">
        <w:rPr>
          <w:rFonts w:ascii="Times New Roman" w:hAnsi="Times New Roman" w:cs="Times New Roman"/>
          <w:color w:val="auto"/>
          <w:sz w:val="24"/>
          <w:szCs w:val="24"/>
          <w:lang w:val="en-US"/>
        </w:rPr>
        <w:t xml:space="preserve">increased service from </w:t>
      </w:r>
      <w:r w:rsidR="00646671">
        <w:rPr>
          <w:rFonts w:ascii="Times New Roman" w:hAnsi="Times New Roman" w:cs="Times New Roman"/>
          <w:color w:val="auto"/>
          <w:sz w:val="24"/>
          <w:szCs w:val="24"/>
          <w:lang w:val="en-US"/>
        </w:rPr>
        <w:t>the Miami gateway</w:t>
      </w:r>
      <w:r w:rsidRPr="00925841">
        <w:rPr>
          <w:rFonts w:ascii="Times New Roman" w:hAnsi="Times New Roman" w:cs="Times New Roman"/>
          <w:color w:val="auto"/>
          <w:sz w:val="24"/>
          <w:szCs w:val="24"/>
          <w:lang w:val="en-US"/>
        </w:rPr>
        <w:t xml:space="preserve">, we anticipate </w:t>
      </w:r>
      <w:r w:rsidR="00646671">
        <w:rPr>
          <w:rFonts w:ascii="Times New Roman" w:hAnsi="Times New Roman" w:cs="Times New Roman"/>
          <w:color w:val="auto"/>
          <w:sz w:val="24"/>
          <w:szCs w:val="24"/>
          <w:lang w:val="en-US"/>
        </w:rPr>
        <w:t xml:space="preserve">even more success with visitor arrivals from the </w:t>
      </w:r>
      <w:proofErr w:type="spellStart"/>
      <w:r w:rsidR="00646671">
        <w:rPr>
          <w:rFonts w:ascii="Times New Roman" w:hAnsi="Times New Roman" w:cs="Times New Roman"/>
          <w:color w:val="auto"/>
          <w:sz w:val="24"/>
          <w:szCs w:val="24"/>
          <w:lang w:val="en-US"/>
        </w:rPr>
        <w:t>USA market</w:t>
      </w:r>
      <w:r w:rsidRPr="00925841">
        <w:rPr>
          <w:rFonts w:ascii="Times New Roman" w:hAnsi="Times New Roman" w:cs="Times New Roman"/>
          <w:color w:val="auto"/>
          <w:sz w:val="24"/>
          <w:szCs w:val="24"/>
          <w:lang w:val="en-US"/>
        </w:rPr>
        <w:t xml:space="preserve">.” </w:t>
      </w:r>
      <w:proofErr w:type="spellEnd"/>
      <w:r w:rsidRPr="00925841">
        <w:rPr>
          <w:rFonts w:ascii="Times New Roman" w:hAnsi="Times New Roman" w:cs="Times New Roman"/>
          <w:color w:val="auto"/>
          <w:sz w:val="24"/>
          <w:szCs w:val="24"/>
          <w:lang w:val="en-US"/>
        </w:rPr>
        <w:t xml:space="preserve"> </w:t>
      </w:r>
    </w:p>
    <w:p w14:paraId="49DB3BCE" w14:textId="77777777" w:rsidR="00646671" w:rsidRDefault="00646671" w:rsidP="009252DD">
      <w:pPr>
        <w:widowControl w:val="0"/>
        <w:autoSpaceDE w:val="0"/>
        <w:autoSpaceDN w:val="0"/>
        <w:adjustRightInd w:val="0"/>
        <w:spacing w:line="360" w:lineRule="auto"/>
        <w:ind w:left="0"/>
        <w:rPr>
          <w:rFonts w:ascii="Times New Roman" w:hAnsi="Times New Roman" w:cs="Times New Roman"/>
          <w:color w:val="auto"/>
          <w:sz w:val="24"/>
          <w:szCs w:val="24"/>
          <w:lang w:val="en-US"/>
        </w:rPr>
      </w:pPr>
    </w:p>
    <w:p w14:paraId="7A923156" w14:textId="77777777" w:rsidR="00646671" w:rsidRDefault="00646671" w:rsidP="009252DD">
      <w:pPr>
        <w:widowControl w:val="0"/>
        <w:autoSpaceDE w:val="0"/>
        <w:autoSpaceDN w:val="0"/>
        <w:adjustRightInd w:val="0"/>
        <w:spacing w:line="360" w:lineRule="auto"/>
        <w:ind w:left="0"/>
        <w:rPr>
          <w:rFonts w:ascii="Times New Roman" w:hAnsi="Times New Roman" w:cs="Times New Roman"/>
          <w:color w:val="auto"/>
          <w:sz w:val="24"/>
          <w:szCs w:val="24"/>
          <w:lang w:val="en-US"/>
        </w:rPr>
      </w:pPr>
    </w:p>
    <w:p w14:paraId="3257EB15" w14:textId="2ACB2F3D" w:rsidR="00925841" w:rsidRPr="00925841" w:rsidRDefault="00925841" w:rsidP="009252DD">
      <w:pPr>
        <w:pStyle w:val="ListParagraph"/>
        <w:widowControl w:val="0"/>
        <w:numPr>
          <w:ilvl w:val="0"/>
          <w:numId w:val="8"/>
        </w:numPr>
        <w:autoSpaceDE w:val="0"/>
        <w:autoSpaceDN w:val="0"/>
        <w:adjustRightInd w:val="0"/>
        <w:spacing w:line="36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more-</w:t>
      </w:r>
    </w:p>
    <w:p w14:paraId="412857CC" w14:textId="1D22E817" w:rsidR="00925841" w:rsidRPr="00925841" w:rsidRDefault="00925841" w:rsidP="009252DD">
      <w:pPr>
        <w:widowControl w:val="0"/>
        <w:autoSpaceDE w:val="0"/>
        <w:autoSpaceDN w:val="0"/>
        <w:adjustRightInd w:val="0"/>
        <w:spacing w:line="360" w:lineRule="auto"/>
        <w:ind w:left="0"/>
        <w:rPr>
          <w:rFonts w:ascii="Times New Roman" w:hAnsi="Times New Roman" w:cs="Times New Roman"/>
          <w:color w:val="auto"/>
          <w:sz w:val="24"/>
          <w:szCs w:val="24"/>
          <w:lang w:val="en-US"/>
        </w:rPr>
      </w:pPr>
      <w:r w:rsidRPr="00925841">
        <w:rPr>
          <w:rFonts w:ascii="Times New Roman" w:hAnsi="Times New Roman" w:cs="Times New Roman"/>
          <w:color w:val="auto"/>
          <w:sz w:val="24"/>
          <w:szCs w:val="24"/>
          <w:lang w:val="en-US"/>
        </w:rPr>
        <w:t>High-level airline partnerships have</w:t>
      </w:r>
      <w:bookmarkStart w:id="0" w:name="_GoBack"/>
      <w:bookmarkEnd w:id="0"/>
      <w:r w:rsidRPr="00925841">
        <w:rPr>
          <w:rFonts w:ascii="Times New Roman" w:hAnsi="Times New Roman" w:cs="Times New Roman"/>
          <w:color w:val="auto"/>
          <w:sz w:val="24"/>
          <w:szCs w:val="24"/>
          <w:lang w:val="en-US"/>
        </w:rPr>
        <w:t xml:space="preserve"> been a cornerstone effort for Barbados </w:t>
      </w:r>
      <w:r w:rsidR="009252DD">
        <w:rPr>
          <w:rFonts w:ascii="Times New Roman" w:hAnsi="Times New Roman" w:cs="Times New Roman"/>
          <w:color w:val="auto"/>
          <w:sz w:val="24"/>
          <w:szCs w:val="24"/>
          <w:lang w:val="en-US"/>
        </w:rPr>
        <w:t>Tourism Marketing Inc. (BTMI), and this latest announcement is testament to this strategy.</w:t>
      </w:r>
    </w:p>
    <w:p w14:paraId="43BD11BD" w14:textId="77777777" w:rsidR="00925841" w:rsidRPr="00925841" w:rsidRDefault="00925841" w:rsidP="009252DD">
      <w:pPr>
        <w:widowControl w:val="0"/>
        <w:autoSpaceDE w:val="0"/>
        <w:autoSpaceDN w:val="0"/>
        <w:adjustRightInd w:val="0"/>
        <w:spacing w:line="360" w:lineRule="auto"/>
        <w:ind w:left="0"/>
        <w:rPr>
          <w:rFonts w:ascii="Times New Roman" w:hAnsi="Times New Roman" w:cs="Times New Roman"/>
          <w:color w:val="auto"/>
          <w:sz w:val="24"/>
          <w:szCs w:val="24"/>
          <w:lang w:val="en-US"/>
        </w:rPr>
      </w:pPr>
      <w:r w:rsidRPr="00925841">
        <w:rPr>
          <w:rFonts w:ascii="Times New Roman" w:hAnsi="Times New Roman" w:cs="Times New Roman"/>
          <w:color w:val="auto"/>
          <w:sz w:val="24"/>
          <w:szCs w:val="24"/>
          <w:lang w:val="en-US"/>
        </w:rPr>
        <w:t>“We’re thrilled to continue growing our presence in Barbados this coming December with a new seasonal frequency, further strengthening our more than 40-year commitment to this key destination in the Caribbean,” said Alfredo Gonzalez, Managing Director- Caribbean. “With this new route we will now be operating up to four daily flights to Barbados during the winter season from our hubs in Miami and Charlotte.”</w:t>
      </w:r>
    </w:p>
    <w:p w14:paraId="475E5753" w14:textId="09AFF0A7" w:rsidR="00925841" w:rsidRDefault="00925841" w:rsidP="009252DD">
      <w:pPr>
        <w:widowControl w:val="0"/>
        <w:autoSpaceDE w:val="0"/>
        <w:autoSpaceDN w:val="0"/>
        <w:adjustRightInd w:val="0"/>
        <w:ind w:left="0"/>
        <w:rPr>
          <w:rFonts w:ascii="Times New Roman" w:hAnsi="Times New Roman" w:cs="Times New Roman"/>
          <w:color w:val="auto"/>
          <w:sz w:val="24"/>
          <w:szCs w:val="24"/>
          <w:lang w:val="en-US"/>
        </w:rPr>
      </w:pPr>
      <w:r w:rsidRPr="00925841">
        <w:rPr>
          <w:rFonts w:ascii="Times New Roman" w:hAnsi="Times New Roman" w:cs="Times New Roman"/>
          <w:color w:val="auto"/>
          <w:sz w:val="24"/>
          <w:szCs w:val="24"/>
          <w:lang w:val="en-US"/>
        </w:rPr>
        <w:t xml:space="preserve">The new route will go on sale May 14. </w:t>
      </w:r>
    </w:p>
    <w:p w14:paraId="3DAFEEF1" w14:textId="760B0884" w:rsidR="00925841" w:rsidRDefault="00925841" w:rsidP="00925841">
      <w:pPr>
        <w:widowControl w:val="0"/>
        <w:autoSpaceDE w:val="0"/>
        <w:autoSpaceDN w:val="0"/>
        <w:adjustRightInd w:val="0"/>
        <w:ind w:left="0"/>
        <w:rPr>
          <w:rFonts w:ascii="Times New Roman" w:hAnsi="Times New Roman" w:cs="Times New Roman"/>
          <w:color w:val="auto"/>
          <w:sz w:val="24"/>
          <w:szCs w:val="24"/>
          <w:lang w:val="en-US"/>
        </w:rPr>
      </w:pPr>
    </w:p>
    <w:p w14:paraId="2052B0C2" w14:textId="242422BA" w:rsidR="00925841" w:rsidRPr="00925841" w:rsidRDefault="00925841" w:rsidP="00925841">
      <w:pPr>
        <w:pStyle w:val="ListParagraph"/>
        <w:widowControl w:val="0"/>
        <w:numPr>
          <w:ilvl w:val="0"/>
          <w:numId w:val="8"/>
        </w:numPr>
        <w:autoSpaceDE w:val="0"/>
        <w:autoSpaceDN w:val="0"/>
        <w:adjustRightInd w:val="0"/>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END-</w:t>
      </w:r>
    </w:p>
    <w:p w14:paraId="0948F8ED" w14:textId="77777777" w:rsidR="00925841" w:rsidRPr="00925841" w:rsidRDefault="00925841" w:rsidP="00925841">
      <w:pPr>
        <w:widowControl w:val="0"/>
        <w:autoSpaceDE w:val="0"/>
        <w:autoSpaceDN w:val="0"/>
        <w:adjustRightInd w:val="0"/>
        <w:ind w:left="0"/>
        <w:rPr>
          <w:rFonts w:ascii="Times New Roman" w:hAnsi="Times New Roman" w:cs="Times New Roman"/>
          <w:b/>
          <w:color w:val="auto"/>
          <w:sz w:val="24"/>
          <w:szCs w:val="24"/>
          <w:lang w:val="en-US"/>
        </w:rPr>
      </w:pPr>
    </w:p>
    <w:p w14:paraId="6A27846D" w14:textId="77777777" w:rsidR="008D5922" w:rsidRPr="008D5922" w:rsidRDefault="008D5922" w:rsidP="008D5922">
      <w:pPr>
        <w:widowControl w:val="0"/>
        <w:autoSpaceDE w:val="0"/>
        <w:autoSpaceDN w:val="0"/>
        <w:adjustRightInd w:val="0"/>
        <w:ind w:left="0"/>
        <w:rPr>
          <w:rFonts w:ascii="Times New Roman" w:hAnsi="Times New Roman" w:cs="Times New Roman"/>
          <w:color w:val="313131"/>
          <w:u w:color="313131"/>
        </w:rPr>
      </w:pPr>
      <w:r w:rsidRPr="008D5922">
        <w:rPr>
          <w:rFonts w:ascii="Times New Roman" w:hAnsi="Times New Roman" w:cs="Times New Roman"/>
          <w:b/>
          <w:bCs/>
          <w:color w:val="313131"/>
          <w:u w:val="single" w:color="313131"/>
        </w:rPr>
        <w:t>About Barbados</w:t>
      </w:r>
    </w:p>
    <w:p w14:paraId="09102696" w14:textId="51F14CE1" w:rsidR="008D5922" w:rsidRPr="008D5922" w:rsidRDefault="008D5922" w:rsidP="001849BA">
      <w:pPr>
        <w:ind w:left="0"/>
        <w:jc w:val="both"/>
        <w:rPr>
          <w:rFonts w:ascii="Times New Roman" w:hAnsi="Times New Roman" w:cs="Times New Roman"/>
          <w:color w:val="auto"/>
          <w:sz w:val="24"/>
          <w:szCs w:val="24"/>
        </w:rPr>
      </w:pPr>
      <w:r w:rsidRPr="008D5922">
        <w:rPr>
          <w:rFonts w:ascii="Times New Roman" w:hAnsi="Times New Roman" w:cs="Times New Roman"/>
          <w:color w:val="313131"/>
          <w:u w:color="313131"/>
        </w:rPr>
        <w:t xml:space="preserve">The island of Barbados offers the most authentic Caribbean experience with its exceptionally rich culture and history rooted in remarkable landscapes.  Rated as one of the world's sexiest beaches in 2008 by Concierge.com; Barbados' Crane Beach in St. Philip stands as a premier destination for </w:t>
      </w:r>
      <w:r w:rsidR="00D8156A" w:rsidRPr="008D5922">
        <w:rPr>
          <w:rFonts w:ascii="Times New Roman" w:hAnsi="Times New Roman" w:cs="Times New Roman"/>
          <w:color w:val="313131"/>
          <w:u w:color="313131"/>
        </w:rPr>
        <w:t>travellers</w:t>
      </w:r>
      <w:r w:rsidRPr="008D5922">
        <w:rPr>
          <w:rFonts w:ascii="Times New Roman" w:hAnsi="Times New Roman" w:cs="Times New Roman"/>
          <w:color w:val="313131"/>
          <w:u w:color="313131"/>
        </w:rPr>
        <w:t xml:space="preserve">.  Barbados is also the first Zagat-rated Caribbean island and is known as the culinary capital of the Caribbean. Barbados has hosted several world class events including: The annual Barbados Food &amp; Wine and Rum Festival; the 2006 PGA World Golf Championships-Barbados World Cup, the ICC Cricket World Cup Finals in 2007, the </w:t>
      </w:r>
      <w:proofErr w:type="spellStart"/>
      <w:r w:rsidRPr="008D5922">
        <w:rPr>
          <w:rFonts w:ascii="Times New Roman" w:hAnsi="Times New Roman" w:cs="Times New Roman"/>
          <w:color w:val="313131"/>
          <w:u w:color="313131"/>
        </w:rPr>
        <w:t>Sentebale</w:t>
      </w:r>
      <w:proofErr w:type="spellEnd"/>
      <w:r w:rsidRPr="008D5922">
        <w:rPr>
          <w:rFonts w:ascii="Times New Roman" w:hAnsi="Times New Roman" w:cs="Times New Roman"/>
          <w:color w:val="313131"/>
          <w:u w:color="313131"/>
        </w:rPr>
        <w:t xml:space="preserve"> Charity Polo match with Prince Harry of Wales in 2010, and the ICC Twenty20 Cricket Finals for 2010, and the Rihanna LOUD concert in 2012. Accommodations range from picturesque plantation houses and villas, to quaint bed and breakfasts and award-winning, five-star resorts. </w:t>
      </w:r>
      <w:proofErr w:type="spellStart"/>
      <w:r w:rsidRPr="008D5922">
        <w:rPr>
          <w:rFonts w:ascii="Times New Roman" w:hAnsi="Times New Roman" w:cs="Times New Roman"/>
          <w:color w:val="313131"/>
          <w:u w:color="313131"/>
        </w:rPr>
        <w:t>Grantley</w:t>
      </w:r>
      <w:proofErr w:type="spellEnd"/>
      <w:r w:rsidRPr="008D5922">
        <w:rPr>
          <w:rFonts w:ascii="Times New Roman" w:hAnsi="Times New Roman" w:cs="Times New Roman"/>
          <w:color w:val="313131"/>
          <w:u w:color="313131"/>
        </w:rPr>
        <w:t xml:space="preserve"> Adams International Airport offers even more non-stop and direct service from a growing number of U.S., making Barbados the true gateway to the Eastern Caribbean.  Barbados was voted eighth in the World by Trip Advisor's "2008 </w:t>
      </w:r>
      <w:proofErr w:type="spellStart"/>
      <w:r w:rsidRPr="008D5922">
        <w:rPr>
          <w:rFonts w:ascii="Times New Roman" w:hAnsi="Times New Roman" w:cs="Times New Roman"/>
          <w:color w:val="313131"/>
          <w:u w:color="313131"/>
        </w:rPr>
        <w:t>Travelers'</w:t>
      </w:r>
      <w:proofErr w:type="spellEnd"/>
      <w:r w:rsidRPr="008D5922">
        <w:rPr>
          <w:rFonts w:ascii="Times New Roman" w:hAnsi="Times New Roman" w:cs="Times New Roman"/>
          <w:color w:val="313131"/>
          <w:u w:color="313131"/>
        </w:rPr>
        <w:t xml:space="preserve"> Choice Destination Awards" in its Top 100 Destinations category.  For more information on travel to Barbados, visit </w:t>
      </w:r>
      <w:hyperlink r:id="rId11" w:history="1">
        <w:r w:rsidRPr="008D5922">
          <w:rPr>
            <w:rFonts w:ascii="Times New Roman" w:hAnsi="Times New Roman" w:cs="Times New Roman"/>
            <w:color w:val="3285B9"/>
            <w:u w:color="313131"/>
          </w:rPr>
          <w:t>www.visitbarbados.org</w:t>
        </w:r>
      </w:hyperlink>
      <w:r w:rsidRPr="008D5922">
        <w:rPr>
          <w:rFonts w:ascii="Times New Roman" w:hAnsi="Times New Roman" w:cs="Times New Roman"/>
          <w:color w:val="313131"/>
          <w:u w:color="313131"/>
        </w:rPr>
        <w:t xml:space="preserve">, follow on Facebook at </w:t>
      </w:r>
      <w:hyperlink r:id="rId12" w:history="1">
        <w:r w:rsidRPr="008D5922">
          <w:rPr>
            <w:rFonts w:ascii="Times New Roman" w:hAnsi="Times New Roman" w:cs="Times New Roman"/>
            <w:color w:val="3285B9"/>
            <w:u w:color="313131"/>
          </w:rPr>
          <w:t>http://www.facebook.com/VisitBarbados</w:t>
        </w:r>
      </w:hyperlink>
      <w:r w:rsidRPr="008D5922">
        <w:rPr>
          <w:rFonts w:ascii="Times New Roman" w:hAnsi="Times New Roman" w:cs="Times New Roman"/>
          <w:color w:val="313131"/>
          <w:u w:color="313131"/>
        </w:rPr>
        <w:t>, via Twitter @Barbados.</w:t>
      </w:r>
    </w:p>
    <w:sectPr w:rsidR="008D5922" w:rsidRPr="008D592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9685" w14:textId="77777777" w:rsidR="004B28F7" w:rsidRDefault="004B28F7" w:rsidP="00F46416">
      <w:pPr>
        <w:spacing w:after="0" w:line="240" w:lineRule="auto"/>
      </w:pPr>
      <w:r>
        <w:separator/>
      </w:r>
    </w:p>
  </w:endnote>
  <w:endnote w:type="continuationSeparator" w:id="0">
    <w:p w14:paraId="46400418" w14:textId="77777777" w:rsidR="004B28F7" w:rsidRDefault="004B28F7" w:rsidP="00F4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412923"/>
      <w:docPartObj>
        <w:docPartGallery w:val="Page Numbers (Bottom of Page)"/>
        <w:docPartUnique/>
      </w:docPartObj>
    </w:sdtPr>
    <w:sdtEndPr>
      <w:rPr>
        <w:rFonts w:ascii="Times New Roman" w:hAnsi="Times New Roman" w:cs="Times New Roman"/>
        <w:noProof/>
        <w:color w:val="7F7F7F" w:themeColor="text1" w:themeTint="80"/>
      </w:rPr>
    </w:sdtEndPr>
    <w:sdtContent>
      <w:p w14:paraId="10CF0D95" w14:textId="3966FCC6" w:rsidR="00AF1038" w:rsidRPr="00AF1038" w:rsidRDefault="00AF1038">
        <w:pPr>
          <w:pStyle w:val="Footer"/>
          <w:jc w:val="right"/>
          <w:rPr>
            <w:rFonts w:ascii="Times New Roman" w:hAnsi="Times New Roman" w:cs="Times New Roman"/>
            <w:color w:val="7F7F7F" w:themeColor="text1" w:themeTint="80"/>
          </w:rPr>
        </w:pPr>
        <w:r w:rsidRPr="00AF1038">
          <w:rPr>
            <w:rFonts w:ascii="Times New Roman" w:hAnsi="Times New Roman" w:cs="Times New Roman"/>
            <w:color w:val="7F7F7F" w:themeColor="text1" w:themeTint="80"/>
          </w:rPr>
          <w:fldChar w:fldCharType="begin"/>
        </w:r>
        <w:r w:rsidRPr="00AF1038">
          <w:rPr>
            <w:rFonts w:ascii="Times New Roman" w:hAnsi="Times New Roman" w:cs="Times New Roman"/>
            <w:color w:val="7F7F7F" w:themeColor="text1" w:themeTint="80"/>
          </w:rPr>
          <w:instrText xml:space="preserve"> PAGE   \* MERGEFORMAT </w:instrText>
        </w:r>
        <w:r w:rsidRPr="00AF1038">
          <w:rPr>
            <w:rFonts w:ascii="Times New Roman" w:hAnsi="Times New Roman" w:cs="Times New Roman"/>
            <w:color w:val="7F7F7F" w:themeColor="text1" w:themeTint="80"/>
          </w:rPr>
          <w:fldChar w:fldCharType="separate"/>
        </w:r>
        <w:r w:rsidR="00925841">
          <w:rPr>
            <w:rFonts w:ascii="Times New Roman" w:hAnsi="Times New Roman" w:cs="Times New Roman"/>
            <w:noProof/>
            <w:color w:val="7F7F7F" w:themeColor="text1" w:themeTint="80"/>
          </w:rPr>
          <w:t>2</w:t>
        </w:r>
        <w:r w:rsidRPr="00AF1038">
          <w:rPr>
            <w:rFonts w:ascii="Times New Roman" w:hAnsi="Times New Roman" w:cs="Times New Roman"/>
            <w:noProof/>
            <w:color w:val="7F7F7F" w:themeColor="text1" w:themeTint="80"/>
          </w:rPr>
          <w:fldChar w:fldCharType="end"/>
        </w:r>
      </w:p>
    </w:sdtContent>
  </w:sdt>
  <w:p w14:paraId="7248C240" w14:textId="77777777" w:rsidR="00AF1038" w:rsidRDefault="00AF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3C4C" w14:textId="77777777" w:rsidR="004B28F7" w:rsidRDefault="004B28F7" w:rsidP="00F46416">
      <w:pPr>
        <w:spacing w:after="0" w:line="240" w:lineRule="auto"/>
      </w:pPr>
      <w:r>
        <w:separator/>
      </w:r>
    </w:p>
  </w:footnote>
  <w:footnote w:type="continuationSeparator" w:id="0">
    <w:p w14:paraId="71338762" w14:textId="77777777" w:rsidR="004B28F7" w:rsidRDefault="004B28F7" w:rsidP="00F46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F42"/>
    <w:multiLevelType w:val="hybridMultilevel"/>
    <w:tmpl w:val="864A6D48"/>
    <w:lvl w:ilvl="0" w:tplc="826012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183F"/>
    <w:multiLevelType w:val="hybridMultilevel"/>
    <w:tmpl w:val="69A0B57C"/>
    <w:lvl w:ilvl="0" w:tplc="83C0EA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573A5"/>
    <w:multiLevelType w:val="hybridMultilevel"/>
    <w:tmpl w:val="036E0276"/>
    <w:lvl w:ilvl="0" w:tplc="9B884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0828"/>
    <w:multiLevelType w:val="hybridMultilevel"/>
    <w:tmpl w:val="5D18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A7B7A"/>
    <w:multiLevelType w:val="hybridMultilevel"/>
    <w:tmpl w:val="AA46DDCC"/>
    <w:lvl w:ilvl="0" w:tplc="F4589E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D1E95"/>
    <w:multiLevelType w:val="hybridMultilevel"/>
    <w:tmpl w:val="CA186D80"/>
    <w:lvl w:ilvl="0" w:tplc="223CAF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459EA"/>
    <w:multiLevelType w:val="hybridMultilevel"/>
    <w:tmpl w:val="EB3E72B8"/>
    <w:lvl w:ilvl="0" w:tplc="CFEAC7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33D16"/>
    <w:multiLevelType w:val="hybridMultilevel"/>
    <w:tmpl w:val="0E7AAB2C"/>
    <w:lvl w:ilvl="0" w:tplc="66EE40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4C"/>
    <w:rsid w:val="00033040"/>
    <w:rsid w:val="00057D7F"/>
    <w:rsid w:val="00072BEF"/>
    <w:rsid w:val="000817C4"/>
    <w:rsid w:val="00086693"/>
    <w:rsid w:val="000878D5"/>
    <w:rsid w:val="000A643F"/>
    <w:rsid w:val="000C3306"/>
    <w:rsid w:val="000C3411"/>
    <w:rsid w:val="000C4FF9"/>
    <w:rsid w:val="000D4489"/>
    <w:rsid w:val="000D4C4E"/>
    <w:rsid w:val="000E357B"/>
    <w:rsid w:val="00112638"/>
    <w:rsid w:val="00116AEE"/>
    <w:rsid w:val="001551BC"/>
    <w:rsid w:val="00182357"/>
    <w:rsid w:val="001849BA"/>
    <w:rsid w:val="001B3CF0"/>
    <w:rsid w:val="001C6F41"/>
    <w:rsid w:val="001D20FD"/>
    <w:rsid w:val="002358BB"/>
    <w:rsid w:val="0026085D"/>
    <w:rsid w:val="00266D36"/>
    <w:rsid w:val="00293C72"/>
    <w:rsid w:val="00297F1D"/>
    <w:rsid w:val="002C2E5D"/>
    <w:rsid w:val="002D5B53"/>
    <w:rsid w:val="00311632"/>
    <w:rsid w:val="003122CC"/>
    <w:rsid w:val="00320DFD"/>
    <w:rsid w:val="00344ABC"/>
    <w:rsid w:val="003502DC"/>
    <w:rsid w:val="003C4B82"/>
    <w:rsid w:val="00405AEF"/>
    <w:rsid w:val="00407C14"/>
    <w:rsid w:val="00424337"/>
    <w:rsid w:val="00453B99"/>
    <w:rsid w:val="00453D46"/>
    <w:rsid w:val="00493A2F"/>
    <w:rsid w:val="004B28F7"/>
    <w:rsid w:val="004C16CE"/>
    <w:rsid w:val="00513B3A"/>
    <w:rsid w:val="005603F4"/>
    <w:rsid w:val="00564992"/>
    <w:rsid w:val="005950D3"/>
    <w:rsid w:val="005B614A"/>
    <w:rsid w:val="005D581B"/>
    <w:rsid w:val="00617650"/>
    <w:rsid w:val="006333A7"/>
    <w:rsid w:val="006434AB"/>
    <w:rsid w:val="00646671"/>
    <w:rsid w:val="00647B6F"/>
    <w:rsid w:val="0065124F"/>
    <w:rsid w:val="00655505"/>
    <w:rsid w:val="00682A36"/>
    <w:rsid w:val="00692C07"/>
    <w:rsid w:val="006C7FAD"/>
    <w:rsid w:val="006F134B"/>
    <w:rsid w:val="006F26ED"/>
    <w:rsid w:val="00731CEF"/>
    <w:rsid w:val="007419F1"/>
    <w:rsid w:val="00773B46"/>
    <w:rsid w:val="00776BD7"/>
    <w:rsid w:val="00790710"/>
    <w:rsid w:val="007D209A"/>
    <w:rsid w:val="00825FE0"/>
    <w:rsid w:val="0082679F"/>
    <w:rsid w:val="00832382"/>
    <w:rsid w:val="0083655E"/>
    <w:rsid w:val="00842E07"/>
    <w:rsid w:val="0084466D"/>
    <w:rsid w:val="00880ACD"/>
    <w:rsid w:val="008D4FE9"/>
    <w:rsid w:val="008D5922"/>
    <w:rsid w:val="009054DF"/>
    <w:rsid w:val="009252DD"/>
    <w:rsid w:val="00925841"/>
    <w:rsid w:val="00927BA0"/>
    <w:rsid w:val="009719C5"/>
    <w:rsid w:val="00992732"/>
    <w:rsid w:val="0099479E"/>
    <w:rsid w:val="009955F3"/>
    <w:rsid w:val="009B0469"/>
    <w:rsid w:val="009D0904"/>
    <w:rsid w:val="009D5171"/>
    <w:rsid w:val="009F2574"/>
    <w:rsid w:val="00A0406C"/>
    <w:rsid w:val="00A145FD"/>
    <w:rsid w:val="00A21B36"/>
    <w:rsid w:val="00A7624B"/>
    <w:rsid w:val="00AA7965"/>
    <w:rsid w:val="00AF1038"/>
    <w:rsid w:val="00AF5E15"/>
    <w:rsid w:val="00B11738"/>
    <w:rsid w:val="00B25ADA"/>
    <w:rsid w:val="00B3737A"/>
    <w:rsid w:val="00B37E74"/>
    <w:rsid w:val="00B40A69"/>
    <w:rsid w:val="00B74A66"/>
    <w:rsid w:val="00B8058F"/>
    <w:rsid w:val="00B811E0"/>
    <w:rsid w:val="00BA0F77"/>
    <w:rsid w:val="00BA1C72"/>
    <w:rsid w:val="00BA2A9F"/>
    <w:rsid w:val="00BA33D8"/>
    <w:rsid w:val="00BA6B49"/>
    <w:rsid w:val="00BC0432"/>
    <w:rsid w:val="00BC2FCC"/>
    <w:rsid w:val="00BD48DB"/>
    <w:rsid w:val="00BD7AFD"/>
    <w:rsid w:val="00BE1308"/>
    <w:rsid w:val="00BE5ACC"/>
    <w:rsid w:val="00C17B96"/>
    <w:rsid w:val="00C22915"/>
    <w:rsid w:val="00C33EFC"/>
    <w:rsid w:val="00C40C16"/>
    <w:rsid w:val="00C43909"/>
    <w:rsid w:val="00C779FB"/>
    <w:rsid w:val="00C87B90"/>
    <w:rsid w:val="00C91FA4"/>
    <w:rsid w:val="00CA36DF"/>
    <w:rsid w:val="00CB4E18"/>
    <w:rsid w:val="00CB78DB"/>
    <w:rsid w:val="00CD33A2"/>
    <w:rsid w:val="00CE21A8"/>
    <w:rsid w:val="00D06B93"/>
    <w:rsid w:val="00D14D8E"/>
    <w:rsid w:val="00D22536"/>
    <w:rsid w:val="00D306B8"/>
    <w:rsid w:val="00D64B04"/>
    <w:rsid w:val="00D8156A"/>
    <w:rsid w:val="00D91E3F"/>
    <w:rsid w:val="00DC3F0C"/>
    <w:rsid w:val="00DD1A2F"/>
    <w:rsid w:val="00DD380F"/>
    <w:rsid w:val="00DE2B77"/>
    <w:rsid w:val="00DF381D"/>
    <w:rsid w:val="00E10E67"/>
    <w:rsid w:val="00E42061"/>
    <w:rsid w:val="00E83BFF"/>
    <w:rsid w:val="00F07A4C"/>
    <w:rsid w:val="00F103DF"/>
    <w:rsid w:val="00F17270"/>
    <w:rsid w:val="00F243A5"/>
    <w:rsid w:val="00F46416"/>
    <w:rsid w:val="00F66A5F"/>
    <w:rsid w:val="00F87300"/>
    <w:rsid w:val="00F93562"/>
    <w:rsid w:val="00F96E2D"/>
    <w:rsid w:val="00FE045E"/>
    <w:rsid w:val="00FE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87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A4C"/>
    <w:pPr>
      <w:spacing w:after="160" w:line="288" w:lineRule="auto"/>
      <w:ind w:left="2160"/>
    </w:pPr>
    <w:rPr>
      <w:rFonts w:eastAsiaTheme="minorEastAsia"/>
      <w:color w:val="5A5A5A" w:themeColor="text1" w:themeTint="A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A4C"/>
    <w:pPr>
      <w:ind w:left="720"/>
      <w:contextualSpacing/>
    </w:pPr>
  </w:style>
  <w:style w:type="character" w:styleId="Hyperlink">
    <w:name w:val="Hyperlink"/>
    <w:basedOn w:val="DefaultParagraphFont"/>
    <w:uiPriority w:val="99"/>
    <w:unhideWhenUsed/>
    <w:rsid w:val="00F46416"/>
    <w:rPr>
      <w:color w:val="0000FF" w:themeColor="hyperlink"/>
      <w:u w:val="single"/>
    </w:rPr>
  </w:style>
  <w:style w:type="paragraph" w:styleId="BalloonText">
    <w:name w:val="Balloon Text"/>
    <w:basedOn w:val="Normal"/>
    <w:link w:val="BalloonTextChar"/>
    <w:uiPriority w:val="99"/>
    <w:semiHidden/>
    <w:unhideWhenUsed/>
    <w:rsid w:val="00F4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16"/>
    <w:rPr>
      <w:rFonts w:ascii="Tahoma" w:eastAsiaTheme="minorEastAsia" w:hAnsi="Tahoma" w:cs="Tahoma"/>
      <w:color w:val="5A5A5A" w:themeColor="text1" w:themeTint="A5"/>
      <w:sz w:val="16"/>
      <w:szCs w:val="16"/>
    </w:rPr>
  </w:style>
  <w:style w:type="paragraph" w:styleId="Header">
    <w:name w:val="header"/>
    <w:basedOn w:val="Normal"/>
    <w:link w:val="HeaderChar"/>
    <w:uiPriority w:val="99"/>
    <w:unhideWhenUsed/>
    <w:rsid w:val="00F4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416"/>
    <w:rPr>
      <w:rFonts w:eastAsiaTheme="minorEastAsia"/>
      <w:color w:val="5A5A5A" w:themeColor="text1" w:themeTint="A5"/>
      <w:sz w:val="20"/>
      <w:szCs w:val="20"/>
    </w:rPr>
  </w:style>
  <w:style w:type="paragraph" w:styleId="Footer">
    <w:name w:val="footer"/>
    <w:basedOn w:val="Normal"/>
    <w:link w:val="FooterChar"/>
    <w:uiPriority w:val="99"/>
    <w:unhideWhenUsed/>
    <w:rsid w:val="00F4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416"/>
    <w:rPr>
      <w:rFonts w:eastAsiaTheme="minorEastAsia"/>
      <w:color w:val="5A5A5A" w:themeColor="text1" w:themeTint="A5"/>
      <w:sz w:val="20"/>
      <w:szCs w:val="20"/>
    </w:rPr>
  </w:style>
  <w:style w:type="character" w:styleId="FollowedHyperlink">
    <w:name w:val="FollowedHyperlink"/>
    <w:basedOn w:val="DefaultParagraphFont"/>
    <w:uiPriority w:val="99"/>
    <w:semiHidden/>
    <w:unhideWhenUsed/>
    <w:rsid w:val="00C77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8203">
      <w:bodyDiv w:val="1"/>
      <w:marLeft w:val="0"/>
      <w:marRight w:val="0"/>
      <w:marTop w:val="0"/>
      <w:marBottom w:val="0"/>
      <w:divBdr>
        <w:top w:val="none" w:sz="0" w:space="0" w:color="auto"/>
        <w:left w:val="none" w:sz="0" w:space="0" w:color="auto"/>
        <w:bottom w:val="none" w:sz="0" w:space="0" w:color="auto"/>
        <w:right w:val="none" w:sz="0" w:space="0" w:color="auto"/>
      </w:divBdr>
    </w:div>
    <w:div w:id="272128820">
      <w:bodyDiv w:val="1"/>
      <w:marLeft w:val="0"/>
      <w:marRight w:val="0"/>
      <w:marTop w:val="0"/>
      <w:marBottom w:val="0"/>
      <w:divBdr>
        <w:top w:val="none" w:sz="0" w:space="0" w:color="auto"/>
        <w:left w:val="none" w:sz="0" w:space="0" w:color="auto"/>
        <w:bottom w:val="none" w:sz="0" w:space="0" w:color="auto"/>
        <w:right w:val="none" w:sz="0" w:space="0" w:color="auto"/>
      </w:divBdr>
    </w:div>
    <w:div w:id="454059064">
      <w:bodyDiv w:val="1"/>
      <w:marLeft w:val="0"/>
      <w:marRight w:val="0"/>
      <w:marTop w:val="0"/>
      <w:marBottom w:val="0"/>
      <w:divBdr>
        <w:top w:val="none" w:sz="0" w:space="0" w:color="auto"/>
        <w:left w:val="none" w:sz="0" w:space="0" w:color="auto"/>
        <w:bottom w:val="none" w:sz="0" w:space="0" w:color="auto"/>
        <w:right w:val="none" w:sz="0" w:space="0" w:color="auto"/>
      </w:divBdr>
    </w:div>
    <w:div w:id="566040949">
      <w:bodyDiv w:val="1"/>
      <w:marLeft w:val="0"/>
      <w:marRight w:val="0"/>
      <w:marTop w:val="0"/>
      <w:marBottom w:val="0"/>
      <w:divBdr>
        <w:top w:val="none" w:sz="0" w:space="0" w:color="auto"/>
        <w:left w:val="none" w:sz="0" w:space="0" w:color="auto"/>
        <w:bottom w:val="none" w:sz="0" w:space="0" w:color="auto"/>
        <w:right w:val="none" w:sz="0" w:space="0" w:color="auto"/>
      </w:divBdr>
    </w:div>
    <w:div w:id="1198465608">
      <w:bodyDiv w:val="1"/>
      <w:marLeft w:val="0"/>
      <w:marRight w:val="0"/>
      <w:marTop w:val="0"/>
      <w:marBottom w:val="0"/>
      <w:divBdr>
        <w:top w:val="none" w:sz="0" w:space="0" w:color="auto"/>
        <w:left w:val="none" w:sz="0" w:space="0" w:color="auto"/>
        <w:bottom w:val="none" w:sz="0" w:space="0" w:color="auto"/>
        <w:right w:val="none" w:sz="0" w:space="0" w:color="auto"/>
      </w:divBdr>
    </w:div>
    <w:div w:id="1580990509">
      <w:bodyDiv w:val="1"/>
      <w:marLeft w:val="0"/>
      <w:marRight w:val="0"/>
      <w:marTop w:val="0"/>
      <w:marBottom w:val="0"/>
      <w:divBdr>
        <w:top w:val="none" w:sz="0" w:space="0" w:color="auto"/>
        <w:left w:val="none" w:sz="0" w:space="0" w:color="auto"/>
        <w:bottom w:val="none" w:sz="0" w:space="0" w:color="auto"/>
        <w:right w:val="none" w:sz="0" w:space="0" w:color="auto"/>
      </w:divBdr>
    </w:div>
    <w:div w:id="16049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itBarba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barbado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a.com/news/news-details/2018/American-to-Introduce-Routes-to-the-Caribbean-and-Hawaii-and-Make-Winter-Schedule-Changes-to-Atlantic-and-Pacific-Routes/default.aspx" TargetMode="External"/><Relationship Id="rId4" Type="http://schemas.openxmlformats.org/officeDocument/2006/relationships/settings" Target="settings.xml"/><Relationship Id="rId9" Type="http://schemas.openxmlformats.org/officeDocument/2006/relationships/hyperlink" Target="mailto:aprillet@visitbarbado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96173B-EF84-C443-8584-F926F3FA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Aprille Thomas</dc:creator>
  <cp:lastModifiedBy>William</cp:lastModifiedBy>
  <cp:revision>3</cp:revision>
  <dcterms:created xsi:type="dcterms:W3CDTF">2018-05-08T16:04:00Z</dcterms:created>
  <dcterms:modified xsi:type="dcterms:W3CDTF">2018-05-08T20:43:00Z</dcterms:modified>
</cp:coreProperties>
</file>